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5" w:rsidRPr="00C6318B" w:rsidRDefault="001601A5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r w:rsidRPr="00C6318B">
        <w:rPr>
          <w:rFonts w:ascii="Times New Roman" w:hAnsi="Times New Roman"/>
          <w:b w:val="0"/>
          <w:w w:val="90"/>
          <w:sz w:val="24"/>
          <w:szCs w:val="24"/>
        </w:rPr>
        <w:t>Załącznik nr 6 do SIWZ</w:t>
      </w:r>
    </w:p>
    <w:p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zawarta będzie każdorazowo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(Dyrektorzy Szkół, Dyrektor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Dyrektor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Pr="00484536">
        <w:rPr>
          <w:rFonts w:ascii="Times New Roman" w:hAnsi="Times New Roman" w:cs="Times New Roman"/>
          <w:iCs/>
          <w:sz w:val="24"/>
          <w:szCs w:val="24"/>
        </w:rPr>
        <w:t>) i samego Zamawiającego dla obiektów bezpośrednio przez niego zarządzanych (jednostki OSP</w:t>
      </w:r>
      <w:r w:rsidR="00C6318B">
        <w:rPr>
          <w:rFonts w:ascii="Times New Roman" w:hAnsi="Times New Roman" w:cs="Times New Roman"/>
          <w:iCs/>
          <w:sz w:val="24"/>
          <w:szCs w:val="24"/>
        </w:rPr>
        <w:t>, budynek komunalny byłego Urzędu Gminy w Mircu</w:t>
      </w:r>
      <w:r w:rsidRPr="004845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8B5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przestawionym w Specyfikacji Istotnych Warunków Zamówienia niniejszego postępowania przetargowego oraz obowiązującymi przepisami prawa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akceptacji projektów umów,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</w:t>
      </w:r>
      <w:r w:rsidRPr="001601A5">
        <w:rPr>
          <w:rFonts w:ascii="Times New Roman" w:hAnsi="Times New Roman" w:cs="Times New Roman"/>
          <w:iCs/>
          <w:sz w:val="24"/>
          <w:szCs w:val="24"/>
        </w:rPr>
        <w:t>Dyrektorów Szkół, Dyrektora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Dyrektora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3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bookmarkStart w:id="0" w:name="_GoBack"/>
      <w:bookmarkEnd w:id="0"/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poszczególnych jednostek biorących udział w postępowaniu  oraz przedłoży do podpisu gotowe do realizacji umowy.</w:t>
      </w:r>
    </w:p>
    <w:p w:rsidR="004F04EA" w:rsidRP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04EA" w:rsidRPr="004F04EA" w:rsidSect="002E2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1A5"/>
    <w:rsid w:val="00017DD2"/>
    <w:rsid w:val="00021629"/>
    <w:rsid w:val="001601A5"/>
    <w:rsid w:val="00215928"/>
    <w:rsid w:val="002E23A4"/>
    <w:rsid w:val="004F04EA"/>
    <w:rsid w:val="0050015F"/>
    <w:rsid w:val="006F6E55"/>
    <w:rsid w:val="008B53AC"/>
    <w:rsid w:val="00BC66F4"/>
    <w:rsid w:val="00C6318B"/>
    <w:rsid w:val="00D0019D"/>
    <w:rsid w:val="00D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F939-87E4-423A-8EAB-7A708C6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Płaneta</cp:lastModifiedBy>
  <cp:revision>7</cp:revision>
  <cp:lastPrinted>2016-12-05T10:45:00Z</cp:lastPrinted>
  <dcterms:created xsi:type="dcterms:W3CDTF">2016-12-04T19:55:00Z</dcterms:created>
  <dcterms:modified xsi:type="dcterms:W3CDTF">2016-12-05T10:47:00Z</dcterms:modified>
</cp:coreProperties>
</file>