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DD" w:rsidRDefault="002A40DD" w:rsidP="00570B25">
      <w:pPr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Załącznik nr 2 do SIWZ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Zamawiający: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Gmina Mirzec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Mirzec Stary 9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27-220 Mirzec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znak postępowania: IRG.271</w:t>
      </w:r>
      <w:r>
        <w:rPr>
          <w:rFonts w:ascii="Times New Roman" w:hAnsi="Times New Roman"/>
          <w:sz w:val="24"/>
          <w:szCs w:val="24"/>
        </w:rPr>
        <w:t>.55.2017.MMS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Wykonawca:</w:t>
      </w:r>
    </w:p>
    <w:p w:rsidR="00570B25" w:rsidRPr="00BA1BF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BA1BF5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  <w:u w:val="single"/>
        </w:rPr>
      </w:pPr>
      <w:r w:rsidRPr="00BA1BF5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</w:p>
    <w:p w:rsidR="00570B25" w:rsidRPr="00BA1BF5" w:rsidRDefault="00570B25" w:rsidP="00570B25">
      <w:pPr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70B2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BA1BF5">
        <w:rPr>
          <w:rFonts w:ascii="Times New Roman" w:hAnsi="Times New Roman"/>
          <w:sz w:val="24"/>
          <w:szCs w:val="24"/>
        </w:rPr>
        <w:t>…………………………</w:t>
      </w:r>
    </w:p>
    <w:p w:rsidR="00570B25" w:rsidRPr="00316DB0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570B25" w:rsidRPr="00BA1BF5" w:rsidRDefault="00570B25" w:rsidP="00570B2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A1BF5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A1BF5">
        <w:rPr>
          <w:rFonts w:ascii="Times New Roman" w:hAnsi="Times New Roman"/>
          <w:b/>
          <w:sz w:val="24"/>
          <w:szCs w:val="24"/>
        </w:rPr>
        <w:t xml:space="preserve">), </w:t>
      </w:r>
    </w:p>
    <w:p w:rsidR="00570B25" w:rsidRPr="00BA1BF5" w:rsidRDefault="00570B25" w:rsidP="00570B25">
      <w:pPr>
        <w:spacing w:before="120" w:line="360" w:lineRule="auto"/>
        <w:jc w:val="center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653122" w:rsidRPr="00721F98" w:rsidRDefault="00570B25" w:rsidP="00653122">
      <w:pPr>
        <w:tabs>
          <w:tab w:val="left" w:pos="1843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BA1BF5">
        <w:rPr>
          <w:rFonts w:ascii="Times New Roman" w:hAnsi="Times New Roman"/>
          <w:sz w:val="24"/>
          <w:szCs w:val="24"/>
        </w:rPr>
        <w:br/>
        <w:t>pn</w:t>
      </w:r>
      <w:r w:rsidRPr="000D3B09">
        <w:rPr>
          <w:rFonts w:ascii="Times New Roman" w:hAnsi="Times New Roman"/>
          <w:sz w:val="24"/>
          <w:szCs w:val="24"/>
        </w:rPr>
        <w:t xml:space="preserve">. </w:t>
      </w:r>
      <w:r w:rsidRPr="00E3218F">
        <w:rPr>
          <w:rFonts w:ascii="Times New Roman" w:hAnsi="Times New Roman"/>
          <w:b/>
          <w:bCs/>
          <w:color w:val="000000"/>
          <w:sz w:val="24"/>
          <w:szCs w:val="24"/>
        </w:rPr>
        <w:t>„Rozwój ciała i umysłu- modernizacja i rozbudowa szkolnej infrastruktury sportowej wraz z wyposażeniem  w sprzęt i materiały dydaktyczne- etap 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E3218F">
        <w:rPr>
          <w:rFonts w:ascii="Times New Roman" w:hAnsi="Times New Roman"/>
          <w:b/>
          <w:bCs/>
          <w:color w:val="000000"/>
          <w:sz w:val="24"/>
          <w:szCs w:val="24"/>
        </w:rPr>
        <w:t>” obejmujące:</w:t>
      </w:r>
      <w:r w:rsidRPr="000B4B1E">
        <w:rPr>
          <w:rFonts w:ascii="Times New Roman" w:hAnsi="Times New Roman"/>
          <w:b/>
          <w:bCs/>
          <w:color w:val="000000"/>
          <w:sz w:val="24"/>
          <w:szCs w:val="24"/>
        </w:rPr>
        <w:t>„Doposażenie pracowni matematyczno-przyrodniczych w szkołach podstawowych gminy Mirzec”.</w:t>
      </w:r>
      <w:r w:rsidR="0065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53122" w:rsidRPr="00721F98">
        <w:rPr>
          <w:rFonts w:ascii="Times New Roman" w:hAnsi="Times New Roman"/>
          <w:b/>
          <w:bCs/>
          <w:sz w:val="24"/>
          <w:szCs w:val="24"/>
        </w:rPr>
        <w:t>” - Część I</w:t>
      </w:r>
      <w:r w:rsidR="00653122">
        <w:rPr>
          <w:rFonts w:ascii="Times New Roman" w:hAnsi="Times New Roman"/>
          <w:b/>
          <w:bCs/>
          <w:sz w:val="24"/>
          <w:szCs w:val="24"/>
        </w:rPr>
        <w:t>*</w:t>
      </w:r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lub Część II</w:t>
      </w:r>
      <w:r w:rsidR="00653122">
        <w:rPr>
          <w:rFonts w:ascii="Times New Roman" w:hAnsi="Times New Roman"/>
          <w:b/>
          <w:bCs/>
          <w:sz w:val="24"/>
          <w:szCs w:val="24"/>
        </w:rPr>
        <w:t>*</w:t>
      </w:r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 lub Część I </w:t>
      </w:r>
      <w:proofErr w:type="spellStart"/>
      <w:r w:rsidR="00653122" w:rsidRPr="00721F98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II</w:t>
      </w:r>
      <w:r w:rsidR="00653122">
        <w:rPr>
          <w:rFonts w:ascii="Times New Roman" w:hAnsi="Times New Roman"/>
          <w:b/>
          <w:bCs/>
          <w:sz w:val="24"/>
          <w:szCs w:val="24"/>
        </w:rPr>
        <w:t>*</w:t>
      </w:r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53122" w:rsidRPr="00653122">
        <w:rPr>
          <w:rFonts w:ascii="Times New Roman" w:hAnsi="Times New Roman"/>
          <w:bCs/>
          <w:sz w:val="24"/>
          <w:szCs w:val="24"/>
        </w:rPr>
        <w:t>(</w:t>
      </w:r>
      <w:r w:rsidR="00653122" w:rsidRPr="00653122">
        <w:rPr>
          <w:rFonts w:ascii="Times New Roman" w:hAnsi="Times New Roman"/>
          <w:bCs/>
          <w:i/>
          <w:sz w:val="24"/>
          <w:szCs w:val="24"/>
        </w:rPr>
        <w:t>numer części na które składana jest oferta</w:t>
      </w:r>
      <w:r w:rsidR="00653122">
        <w:rPr>
          <w:rFonts w:ascii="Times New Roman" w:hAnsi="Times New Roman"/>
          <w:bCs/>
          <w:i/>
          <w:sz w:val="24"/>
          <w:szCs w:val="24"/>
        </w:rPr>
        <w:t xml:space="preserve"> – * niepotrzebne skreślić</w:t>
      </w:r>
      <w:r w:rsidR="00653122" w:rsidRPr="00653122">
        <w:rPr>
          <w:rFonts w:ascii="Times New Roman" w:hAnsi="Times New Roman"/>
          <w:bCs/>
          <w:sz w:val="24"/>
          <w:szCs w:val="24"/>
        </w:rPr>
        <w:t>).</w:t>
      </w:r>
    </w:p>
    <w:p w:rsidR="00570B25" w:rsidRPr="00E3218F" w:rsidRDefault="00570B25" w:rsidP="00570B25">
      <w:pPr>
        <w:tabs>
          <w:tab w:val="left" w:pos="1134"/>
          <w:tab w:val="left" w:pos="1418"/>
        </w:tabs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0B25" w:rsidRPr="00BA1BF5" w:rsidRDefault="00570B25" w:rsidP="00570B25">
      <w:pPr>
        <w:pStyle w:val="Nagwek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A1BF5">
        <w:rPr>
          <w:rFonts w:ascii="Times New Roman" w:hAnsi="Times New Roman"/>
          <w:sz w:val="24"/>
          <w:szCs w:val="24"/>
        </w:rPr>
        <w:t>prowadzonego przez Gminę Mirzec, Mirzec Stary 9, 27-220 Mirzec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1BF5">
        <w:rPr>
          <w:rFonts w:ascii="Times New Roman" w:hAnsi="Times New Roman"/>
          <w:sz w:val="24"/>
          <w:szCs w:val="24"/>
        </w:rPr>
        <w:t>oświadczam, co następuje:</w:t>
      </w:r>
    </w:p>
    <w:p w:rsidR="00570B25" w:rsidRPr="00BA1BF5" w:rsidRDefault="00570B25" w:rsidP="00570B25">
      <w:pPr>
        <w:shd w:val="clear" w:color="auto" w:fill="BFBFBF"/>
        <w:tabs>
          <w:tab w:val="left" w:pos="57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249D">
        <w:rPr>
          <w:rFonts w:ascii="Times New Roman" w:hAnsi="Times New Roman"/>
          <w:b/>
          <w:sz w:val="24"/>
          <w:szCs w:val="24"/>
        </w:rPr>
        <w:t>OŚWIADCZENIA DOTYCZĄCE WYKONAWCY:</w:t>
      </w:r>
      <w:r>
        <w:rPr>
          <w:rFonts w:ascii="Times New Roman" w:hAnsi="Times New Roman"/>
          <w:b/>
          <w:sz w:val="24"/>
          <w:szCs w:val="24"/>
        </w:rPr>
        <w:tab/>
      </w:r>
    </w:p>
    <w:p w:rsidR="00570B25" w:rsidRPr="00BA1BF5" w:rsidRDefault="00570B25" w:rsidP="00570B25">
      <w:pPr>
        <w:pStyle w:val="Akapitzlist1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</w:t>
      </w:r>
      <w:r w:rsidRPr="00BA1BF5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BA1B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A1BF5">
        <w:rPr>
          <w:rFonts w:ascii="Times New Roman" w:hAnsi="Times New Roman" w:cs="Times New Roman"/>
          <w:sz w:val="24"/>
          <w:szCs w:val="24"/>
        </w:rPr>
        <w:t>.</w:t>
      </w:r>
    </w:p>
    <w:p w:rsidR="00570B25" w:rsidRPr="00BA1BF5" w:rsidRDefault="00570B25" w:rsidP="00570B25">
      <w:pPr>
        <w:pStyle w:val="Akapitzlist1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="0093259C">
        <w:rPr>
          <w:rFonts w:ascii="Times New Roman" w:hAnsi="Times New Roman" w:cs="Times New Roman"/>
          <w:sz w:val="24"/>
          <w:szCs w:val="24"/>
        </w:rPr>
        <w:br/>
        <w:t>art. 24 ust. 5 pkt 1, 2, 4</w:t>
      </w:r>
      <w:r w:rsidR="00F92027">
        <w:rPr>
          <w:rFonts w:ascii="Times New Roman" w:hAnsi="Times New Roman" w:cs="Times New Roman"/>
          <w:sz w:val="24"/>
          <w:szCs w:val="24"/>
        </w:rPr>
        <w:t>, 8</w:t>
      </w:r>
      <w:r w:rsidRPr="00BA1BF5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BA1B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A1BF5">
        <w:rPr>
          <w:rFonts w:ascii="Times New Roman" w:hAnsi="Times New Roman" w:cs="Times New Roman"/>
          <w:sz w:val="24"/>
          <w:szCs w:val="24"/>
        </w:rPr>
        <w:t>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1BF5">
        <w:rPr>
          <w:rFonts w:ascii="Times New Roman" w:hAnsi="Times New Roman"/>
          <w:sz w:val="24"/>
          <w:szCs w:val="24"/>
        </w:rPr>
        <w:t>Pzp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Pr="00BA1BF5">
        <w:rPr>
          <w:rFonts w:ascii="Times New Roman" w:hAnsi="Times New Roman"/>
          <w:i/>
          <w:sz w:val="24"/>
          <w:szCs w:val="24"/>
        </w:rPr>
        <w:lastRenderedPageBreak/>
        <w:t>spośród wymienionych w art</w:t>
      </w:r>
      <w:r>
        <w:rPr>
          <w:rFonts w:ascii="Times New Roman" w:hAnsi="Times New Roman"/>
          <w:i/>
          <w:sz w:val="24"/>
          <w:szCs w:val="24"/>
        </w:rPr>
        <w:t>. 24 ust. 1 pkt 12-23</w:t>
      </w:r>
      <w:r w:rsidRPr="00BA1BF5">
        <w:rPr>
          <w:rFonts w:ascii="Times New Roman" w:hAnsi="Times New Roman"/>
          <w:i/>
          <w:sz w:val="24"/>
          <w:szCs w:val="24"/>
        </w:rPr>
        <w:t xml:space="preserve"> lub art. 24 ust. 5</w:t>
      </w:r>
      <w:r>
        <w:rPr>
          <w:rFonts w:ascii="Times New Roman" w:hAnsi="Times New Roman"/>
          <w:i/>
          <w:sz w:val="24"/>
          <w:szCs w:val="24"/>
        </w:rPr>
        <w:t xml:space="preserve"> pkt 1, 2, 4 i 8</w:t>
      </w:r>
      <w:r w:rsidRPr="00BA1BF5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).</w:t>
      </w:r>
      <w:r w:rsidRPr="00BA1BF5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BA1BF5">
        <w:rPr>
          <w:rFonts w:ascii="Times New Roman" w:hAnsi="Times New Roman"/>
          <w:sz w:val="24"/>
          <w:szCs w:val="24"/>
        </w:rPr>
        <w:t>Pzp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 podjąłem następujące środki naprawcze: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BA1BF5">
        <w:rPr>
          <w:rFonts w:ascii="Times New Roman" w:hAnsi="Times New Roman"/>
          <w:sz w:val="24"/>
          <w:szCs w:val="24"/>
        </w:rPr>
        <w:t>ych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 zasoby powołuję się w niniejszym postępowaniu, tj.: …………</w:t>
      </w:r>
      <w:r w:rsidR="00B01DF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…………………………….……</w:t>
      </w:r>
      <w:r w:rsidRPr="00BA1BF5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 xml:space="preserve">) </w:t>
      </w:r>
      <w:r w:rsidRPr="00BA1BF5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]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BA1BF5">
        <w:rPr>
          <w:rFonts w:ascii="Times New Roman" w:hAnsi="Times New Roman"/>
          <w:sz w:val="24"/>
          <w:szCs w:val="24"/>
        </w:rPr>
        <w:t>ami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BA1BF5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  <w:r w:rsidRPr="00BA1BF5">
        <w:rPr>
          <w:rFonts w:ascii="Times New Roman" w:hAnsi="Times New Roman"/>
          <w:sz w:val="24"/>
          <w:szCs w:val="24"/>
        </w:rPr>
        <w:t xml:space="preserve">, </w:t>
      </w:r>
      <w:bookmarkStart w:id="0" w:name="_GoBack21"/>
      <w:bookmarkEnd w:id="0"/>
      <w:r>
        <w:rPr>
          <w:rFonts w:ascii="Times New Roman" w:hAnsi="Times New Roman"/>
          <w:sz w:val="24"/>
          <w:szCs w:val="24"/>
        </w:rPr>
        <w:t xml:space="preserve">nie podlega/ą wykluczeniu z postępowania </w:t>
      </w:r>
      <w:r w:rsidRPr="00BA1BF5">
        <w:rPr>
          <w:rFonts w:ascii="Times New Roman" w:hAnsi="Times New Roman"/>
          <w:sz w:val="24"/>
          <w:szCs w:val="24"/>
        </w:rPr>
        <w:t>o udzielenie zamówienia.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  <w:r w:rsidRPr="00BA1BF5">
        <w:rPr>
          <w:rFonts w:ascii="Times New Roman" w:hAnsi="Times New Roman"/>
          <w:sz w:val="24"/>
          <w:szCs w:val="24"/>
        </w:rPr>
        <w:tab/>
      </w:r>
    </w:p>
    <w:p w:rsidR="00B01DFA" w:rsidRDefault="00B01DFA" w:rsidP="00570B2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70B25" w:rsidRPr="00D6249D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  <w:r w:rsidRPr="00D6249D">
        <w:rPr>
          <w:rFonts w:ascii="Times New Roman" w:hAnsi="Times New Roman"/>
          <w:i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1BF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widowControl w:val="0"/>
        <w:spacing w:line="360" w:lineRule="auto"/>
        <w:ind w:left="5664" w:firstLine="708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i/>
          <w:kern w:val="1"/>
          <w:sz w:val="24"/>
          <w:szCs w:val="24"/>
          <w:lang w:eastAsia="ar-SA"/>
        </w:rPr>
        <w:t>(podpis)</w:t>
      </w: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B01DFA">
      <w:pPr>
        <w:rPr>
          <w:rFonts w:ascii="Times New Roman" w:hAnsi="Times New Roman"/>
          <w:sz w:val="24"/>
          <w:szCs w:val="24"/>
        </w:rPr>
      </w:pPr>
    </w:p>
    <w:p w:rsidR="00001061" w:rsidRDefault="00001061" w:rsidP="00B01DF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do SIWZ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Zamawiający: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Gmina Mirzec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Mirzec Stary 9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27-220 Mirzec</w:t>
      </w:r>
    </w:p>
    <w:p w:rsidR="00570B25" w:rsidRPr="00BA1BF5" w:rsidRDefault="00570B25" w:rsidP="00653122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znak postępowania: IRG.271</w:t>
      </w:r>
      <w:r>
        <w:rPr>
          <w:rFonts w:ascii="Times New Roman" w:hAnsi="Times New Roman"/>
          <w:sz w:val="24"/>
          <w:szCs w:val="24"/>
        </w:rPr>
        <w:t>.55.2017.MMS</w:t>
      </w:r>
      <w:bookmarkStart w:id="1" w:name="_GoBack"/>
      <w:bookmarkEnd w:id="1"/>
    </w:p>
    <w:p w:rsidR="00570B25" w:rsidRPr="00BA1BF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Wykonawca:</w:t>
      </w:r>
    </w:p>
    <w:p w:rsidR="00570B25" w:rsidRPr="00BA1BF5" w:rsidRDefault="00570B25" w:rsidP="00570B25">
      <w:pPr>
        <w:spacing w:line="480" w:lineRule="auto"/>
        <w:ind w:right="3402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  <w:u w:val="single"/>
        </w:rPr>
      </w:pPr>
      <w:r w:rsidRPr="00BA1BF5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</w:p>
    <w:p w:rsidR="00570B25" w:rsidRPr="00BA1BF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70B25" w:rsidRPr="00BA1BF5" w:rsidRDefault="00570B25" w:rsidP="00570B25">
      <w:pPr>
        <w:spacing w:line="480" w:lineRule="auto"/>
        <w:ind w:right="3402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570B25" w:rsidRPr="00BA1BF5" w:rsidRDefault="00570B25" w:rsidP="00570B2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A1BF5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A1BF5">
        <w:rPr>
          <w:rFonts w:ascii="Times New Roman" w:hAnsi="Times New Roman"/>
          <w:b/>
          <w:sz w:val="24"/>
          <w:szCs w:val="24"/>
        </w:rPr>
        <w:t xml:space="preserve">), </w:t>
      </w:r>
    </w:p>
    <w:p w:rsidR="00570B25" w:rsidRPr="00BA1BF5" w:rsidRDefault="00570B25" w:rsidP="00570B25">
      <w:pPr>
        <w:spacing w:before="120" w:line="360" w:lineRule="auto"/>
        <w:jc w:val="center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570B25" w:rsidRPr="000B4B1E" w:rsidRDefault="00570B25" w:rsidP="00570B25">
      <w:pPr>
        <w:tabs>
          <w:tab w:val="left" w:pos="1843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BA1BF5">
        <w:rPr>
          <w:rFonts w:ascii="Times New Roman" w:hAnsi="Times New Roman"/>
          <w:sz w:val="24"/>
          <w:szCs w:val="24"/>
        </w:rPr>
        <w:br/>
        <w:t>pn.</w:t>
      </w:r>
      <w:r w:rsidRPr="00E3218F">
        <w:rPr>
          <w:rFonts w:ascii="Times New Roman" w:hAnsi="Times New Roman"/>
          <w:b/>
          <w:bCs/>
          <w:color w:val="000000"/>
          <w:sz w:val="24"/>
          <w:szCs w:val="24"/>
        </w:rPr>
        <w:t>„Rozwój ciała i umysłu- modernizacja i rozbudowa szkolnej infrastruktury sportowej wraz z wyposażeniem  w sprzęt i materiały dydaktyczne- etap 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E3218F">
        <w:rPr>
          <w:rFonts w:ascii="Times New Roman" w:hAnsi="Times New Roman"/>
          <w:b/>
          <w:bCs/>
          <w:color w:val="000000"/>
          <w:sz w:val="24"/>
          <w:szCs w:val="24"/>
        </w:rPr>
        <w:t>” obejmujące:</w:t>
      </w:r>
      <w:r w:rsidRPr="00BD0779">
        <w:rPr>
          <w:rFonts w:ascii="Times New Roman" w:hAnsi="Times New Roman"/>
          <w:b/>
          <w:bCs/>
          <w:color w:val="000000"/>
          <w:sz w:val="28"/>
          <w:szCs w:val="28"/>
        </w:rPr>
        <w:t>„</w:t>
      </w:r>
      <w:r w:rsidRPr="000B4B1E">
        <w:rPr>
          <w:rFonts w:ascii="Times New Roman" w:hAnsi="Times New Roman"/>
          <w:b/>
          <w:bCs/>
          <w:color w:val="000000"/>
          <w:sz w:val="24"/>
          <w:szCs w:val="24"/>
        </w:rPr>
        <w:t>Doposażenie pracowni matematyczno-przyrodniczych w szko</w:t>
      </w:r>
      <w:r w:rsidR="0065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łach podstawowych gminy Mirzec” </w:t>
      </w:r>
      <w:r w:rsidR="00653122" w:rsidRPr="00721F98">
        <w:rPr>
          <w:rFonts w:ascii="Times New Roman" w:hAnsi="Times New Roman"/>
          <w:b/>
          <w:bCs/>
          <w:sz w:val="24"/>
          <w:szCs w:val="24"/>
        </w:rPr>
        <w:t>- Część I</w:t>
      </w:r>
      <w:r w:rsidR="00653122">
        <w:rPr>
          <w:rFonts w:ascii="Times New Roman" w:hAnsi="Times New Roman"/>
          <w:b/>
          <w:bCs/>
          <w:sz w:val="24"/>
          <w:szCs w:val="24"/>
        </w:rPr>
        <w:t>*</w:t>
      </w:r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lub Część II</w:t>
      </w:r>
      <w:r w:rsidR="00653122">
        <w:rPr>
          <w:rFonts w:ascii="Times New Roman" w:hAnsi="Times New Roman"/>
          <w:b/>
          <w:bCs/>
          <w:sz w:val="24"/>
          <w:szCs w:val="24"/>
        </w:rPr>
        <w:t>*</w:t>
      </w:r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 lub Część I </w:t>
      </w:r>
      <w:proofErr w:type="spellStart"/>
      <w:r w:rsidR="00653122" w:rsidRPr="00721F98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II</w:t>
      </w:r>
      <w:r w:rsidR="00653122">
        <w:rPr>
          <w:rFonts w:ascii="Times New Roman" w:hAnsi="Times New Roman"/>
          <w:b/>
          <w:bCs/>
          <w:sz w:val="24"/>
          <w:szCs w:val="24"/>
        </w:rPr>
        <w:t>*</w:t>
      </w:r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53122" w:rsidRPr="00653122">
        <w:rPr>
          <w:rFonts w:ascii="Times New Roman" w:hAnsi="Times New Roman"/>
          <w:bCs/>
          <w:sz w:val="24"/>
          <w:szCs w:val="24"/>
        </w:rPr>
        <w:t>(</w:t>
      </w:r>
      <w:r w:rsidR="00653122" w:rsidRPr="00653122">
        <w:rPr>
          <w:rFonts w:ascii="Times New Roman" w:hAnsi="Times New Roman"/>
          <w:bCs/>
          <w:i/>
          <w:sz w:val="24"/>
          <w:szCs w:val="24"/>
        </w:rPr>
        <w:t>numer części na które składana jest oferta</w:t>
      </w:r>
      <w:r w:rsidR="00653122">
        <w:rPr>
          <w:rFonts w:ascii="Times New Roman" w:hAnsi="Times New Roman"/>
          <w:bCs/>
          <w:i/>
          <w:sz w:val="24"/>
          <w:szCs w:val="24"/>
        </w:rPr>
        <w:t xml:space="preserve"> – * niepotrzebne skreślić</w:t>
      </w:r>
      <w:r w:rsidR="00653122" w:rsidRPr="00653122">
        <w:rPr>
          <w:rFonts w:ascii="Times New Roman" w:hAnsi="Times New Roman"/>
          <w:bCs/>
          <w:sz w:val="24"/>
          <w:szCs w:val="24"/>
        </w:rPr>
        <w:t>)</w:t>
      </w:r>
    </w:p>
    <w:p w:rsidR="00570B25" w:rsidRPr="00E3218F" w:rsidRDefault="00570B25" w:rsidP="00570B25">
      <w:pPr>
        <w:tabs>
          <w:tab w:val="left" w:pos="1843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0B25" w:rsidRPr="00BA1BF5" w:rsidRDefault="00570B25" w:rsidP="00570B2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 xml:space="preserve"> (nazwa postępowania)</w:t>
      </w:r>
      <w:r w:rsidRPr="00BA1BF5">
        <w:rPr>
          <w:rFonts w:ascii="Times New Roman" w:hAnsi="Times New Roman"/>
          <w:sz w:val="24"/>
          <w:szCs w:val="24"/>
        </w:rPr>
        <w:t xml:space="preserve">,prowadzonego przez Gminę Mirzec, Mirzec Stary 9, 27-220 Mirzec </w:t>
      </w:r>
      <w:r w:rsidRPr="00BA1BF5">
        <w:rPr>
          <w:rFonts w:ascii="Times New Roman" w:hAnsi="Times New Roman"/>
          <w:i/>
          <w:sz w:val="24"/>
          <w:szCs w:val="24"/>
        </w:rPr>
        <w:t xml:space="preserve">(oznaczenie zamawiającego), </w:t>
      </w:r>
      <w:r w:rsidRPr="00BA1BF5">
        <w:rPr>
          <w:rFonts w:ascii="Times New Roman" w:hAnsi="Times New Roman"/>
          <w:sz w:val="24"/>
          <w:szCs w:val="24"/>
        </w:rPr>
        <w:t>oświadczam, co następuje: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01DFA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spełniam warunki udziału w postępowaniu określone przez zamawiającego w …………..…………………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………………………………..……………………………… </w:t>
      </w:r>
      <w:r w:rsidRPr="00BA1BF5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</w:p>
    <w:p w:rsidR="00B01DFA" w:rsidRDefault="00B01DFA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570B25" w:rsidRPr="00BA1BF5">
        <w:rPr>
          <w:rFonts w:ascii="Times New Roman" w:hAnsi="Times New Roman"/>
          <w:sz w:val="24"/>
          <w:szCs w:val="24"/>
        </w:rPr>
        <w:t xml:space="preserve">…….……. </w:t>
      </w:r>
      <w:r w:rsidR="00570B25"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="00570B25" w:rsidRPr="00BA1BF5">
        <w:rPr>
          <w:rFonts w:ascii="Times New Roman" w:hAnsi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/>
          <w:sz w:val="24"/>
          <w:szCs w:val="24"/>
        </w:rPr>
        <w:tab/>
      </w:r>
    </w:p>
    <w:p w:rsidR="00570B25" w:rsidRPr="00B01DFA" w:rsidRDefault="00B01DFA" w:rsidP="00B01DFA">
      <w:pPr>
        <w:spacing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…………</w:t>
      </w:r>
      <w:r w:rsidR="00570B25" w:rsidRPr="00BA1BF5">
        <w:rPr>
          <w:rFonts w:ascii="Times New Roman" w:hAnsi="Times New Roman"/>
          <w:sz w:val="24"/>
          <w:szCs w:val="24"/>
        </w:rPr>
        <w:t>……………………</w:t>
      </w:r>
    </w:p>
    <w:p w:rsidR="00570B25" w:rsidRPr="00B01DFA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b/>
        </w:rPr>
      </w:pPr>
      <w:r w:rsidRPr="00B01DFA">
        <w:rPr>
          <w:rFonts w:ascii="Times New Roman" w:hAnsi="Times New Roman"/>
          <w:i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BA1BF5">
        <w:rPr>
          <w:rFonts w:ascii="Times New Roman" w:hAnsi="Times New Roman"/>
          <w:sz w:val="24"/>
          <w:szCs w:val="24"/>
        </w:rPr>
        <w:t xml:space="preserve">: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</w:t>
      </w:r>
      <w:r>
        <w:rPr>
          <w:rFonts w:ascii="Times New Roman" w:hAnsi="Times New Roman"/>
          <w:sz w:val="24"/>
          <w:szCs w:val="24"/>
        </w:rPr>
        <w:t>o w………………………………………………………...…</w:t>
      </w:r>
      <w:r w:rsidRPr="00BA1BF5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BA1BF5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BA1BF5">
        <w:rPr>
          <w:rFonts w:ascii="Times New Roman" w:hAnsi="Times New Roman"/>
          <w:sz w:val="24"/>
          <w:szCs w:val="24"/>
        </w:rPr>
        <w:t>ych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 podmiotu/ów:.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 w następującym zakresie: 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Pr="00BA1BF5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1"/>
      <w:bookmarkEnd w:id="2"/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1BF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0B25" w:rsidRPr="00BA1BF5" w:rsidRDefault="00570B25" w:rsidP="00570B25">
      <w:pPr>
        <w:spacing w:line="360" w:lineRule="auto"/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70B25" w:rsidRPr="00F852FF" w:rsidRDefault="00570B25" w:rsidP="002A40DD">
      <w:pPr>
        <w:spacing w:line="360" w:lineRule="auto"/>
        <w:ind w:left="5664"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i/>
          <w:sz w:val="24"/>
          <w:szCs w:val="24"/>
        </w:rPr>
        <w:t>(podpis</w:t>
      </w:r>
      <w:r w:rsidR="002A40DD">
        <w:rPr>
          <w:rFonts w:ascii="Times New Roman" w:hAnsi="Times New Roman"/>
          <w:i/>
          <w:sz w:val="24"/>
          <w:szCs w:val="24"/>
        </w:rPr>
        <w:t>)</w:t>
      </w: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1A6550" w:rsidRPr="00570B25" w:rsidRDefault="001A6550" w:rsidP="00570B25"/>
    <w:sectPr w:rsidR="001A6550" w:rsidRPr="00570B25" w:rsidSect="001A6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DD" w:rsidRDefault="002A40DD" w:rsidP="002A40DD">
      <w:r>
        <w:separator/>
      </w:r>
    </w:p>
  </w:endnote>
  <w:endnote w:type="continuationSeparator" w:id="0">
    <w:p w:rsidR="002A40DD" w:rsidRDefault="002A40DD" w:rsidP="002A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DD" w:rsidRDefault="002A40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DD" w:rsidRDefault="002A40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DD" w:rsidRDefault="002A40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DD" w:rsidRDefault="002A40DD" w:rsidP="002A40DD">
      <w:r>
        <w:separator/>
      </w:r>
    </w:p>
  </w:footnote>
  <w:footnote w:type="continuationSeparator" w:id="0">
    <w:p w:rsidR="002A40DD" w:rsidRDefault="002A40DD" w:rsidP="002A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DD" w:rsidRDefault="002A40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DD" w:rsidRDefault="002A40DD">
    <w:pPr>
      <w:pStyle w:val="Nagwek"/>
    </w:pPr>
    <w:r w:rsidRPr="002A40DD">
      <w:rPr>
        <w:noProof/>
      </w:rPr>
      <w:drawing>
        <wp:inline distT="0" distB="0" distL="0" distR="0">
          <wp:extent cx="5715000" cy="781050"/>
          <wp:effectExtent l="19050" t="0" r="0" b="0"/>
          <wp:docPr id="2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DD" w:rsidRDefault="002A40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25"/>
    <w:rsid w:val="00001061"/>
    <w:rsid w:val="001A6550"/>
    <w:rsid w:val="002A40DD"/>
    <w:rsid w:val="003A7D2D"/>
    <w:rsid w:val="00463B9B"/>
    <w:rsid w:val="004F47E7"/>
    <w:rsid w:val="00570B25"/>
    <w:rsid w:val="00653122"/>
    <w:rsid w:val="006C4F72"/>
    <w:rsid w:val="0093259C"/>
    <w:rsid w:val="00B01DFA"/>
    <w:rsid w:val="00DB4376"/>
    <w:rsid w:val="00DD5AED"/>
    <w:rsid w:val="00F92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94D1E-6D34-456B-B055-4CE97FBC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B2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70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B25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70B25"/>
    <w:pPr>
      <w:suppressAutoHyphens/>
      <w:ind w:left="720"/>
    </w:pPr>
    <w:rPr>
      <w:rFonts w:ascii="Arial" w:hAnsi="Arial" w:cs="Arial"/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A4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0DD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9</cp:revision>
  <dcterms:created xsi:type="dcterms:W3CDTF">2017-10-19T07:25:00Z</dcterms:created>
  <dcterms:modified xsi:type="dcterms:W3CDTF">2017-11-08T08:33:00Z</dcterms:modified>
</cp:coreProperties>
</file>